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10B94">
        <w:rPr>
          <w:sz w:val="32"/>
          <w:lang w:val="ru-RU"/>
        </w:rPr>
        <w:t>ок</w:t>
      </w:r>
      <w:r w:rsidR="00BD6DA6">
        <w:rPr>
          <w:sz w:val="32"/>
          <w:lang w:val="ru-RU"/>
        </w:rPr>
        <w:t>тябрь</w:t>
      </w:r>
      <w:r w:rsidRPr="00804E99">
        <w:rPr>
          <w:sz w:val="32"/>
          <w:lang w:val="ru-RU"/>
        </w:rPr>
        <w:t xml:space="preserve"> 2021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1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01.10.2021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100,00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01.10.2021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НАЗАРУК ДИАНА ЗИЯЕВНА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2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04.10.2021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50,00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04.10.2021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Османова Эльмаз Элдаровна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3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04.10.2021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20,00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04.10.2021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ПУРКО ИНДИРА РАСИМОВНА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4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05.10.2021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100,00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05.10.2021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САДИКОВА МАЙРЕ ЗИНАБАДИНОВНА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5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06.10.2021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100,00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06.10.2021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АДЫЛОВ ЭНВЕР МАРЛЕНОВИЧ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6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11.10.2021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300,00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11.10.2021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7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11.10.2021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200,00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11.10.2021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ИВАНЧЕНКО ХАТИДЖЕ ТАЛЯТОВНА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8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11.10.2021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200,00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11.10.2021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Кязимов Амет Эльдарович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9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18.10.2021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200,00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18.10.2021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10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20.10.2021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300,00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20.10.2021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АДЫЛОВ ЭНВЕР МАРЛЕНОВИЧ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11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20.10.2021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500,00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20.10.2021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МИРМУМИНОВА ЗУЛХУМОР МИРАДИЛОВНА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lastRenderedPageBreak/>
              <w:t>12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22.10.2021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350,00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22.10.2021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ВАЛИТОВ АЛИМ АКИМОВИЧ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F10B94" w:rsidRPr="00215D10" w:rsidRDefault="00F10B94" w:rsidP="00363333">
            <w:r w:rsidRPr="00215D10">
              <w:t>13</w:t>
            </w:r>
          </w:p>
        </w:tc>
        <w:tc>
          <w:tcPr>
            <w:tcW w:w="1480" w:type="dxa"/>
            <w:noWrap/>
            <w:hideMark/>
          </w:tcPr>
          <w:p w:rsidR="00F10B94" w:rsidRPr="00215D10" w:rsidRDefault="00F10B94" w:rsidP="00363333">
            <w:r w:rsidRPr="00215D10">
              <w:t>25.10.2021</w:t>
            </w:r>
          </w:p>
        </w:tc>
        <w:tc>
          <w:tcPr>
            <w:tcW w:w="1559" w:type="dxa"/>
            <w:noWrap/>
            <w:hideMark/>
          </w:tcPr>
          <w:p w:rsidR="00F10B94" w:rsidRPr="00215D10" w:rsidRDefault="00F10B94" w:rsidP="00363333">
            <w:r w:rsidRPr="00215D10">
              <w:t>200 000,00</w:t>
            </w:r>
          </w:p>
        </w:tc>
        <w:tc>
          <w:tcPr>
            <w:tcW w:w="5919" w:type="dxa"/>
            <w:noWrap/>
            <w:hideMark/>
          </w:tcPr>
          <w:p w:rsidR="00F10B94" w:rsidRPr="00F10B94" w:rsidRDefault="00F10B94" w:rsidP="00363333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Благотворительное пожертвование на уставную деятельность</w:t>
            </w:r>
            <w:r>
              <w:rPr>
                <w:lang w:val="ru-RU"/>
              </w:rPr>
              <w:t xml:space="preserve">: </w:t>
            </w:r>
            <w:r w:rsidRPr="00F10B94">
              <w:rPr>
                <w:lang w:val="ru-RU"/>
              </w:rPr>
              <w:t>Се</w:t>
            </w:r>
            <w:r>
              <w:rPr>
                <w:lang w:val="ru-RU"/>
              </w:rPr>
              <w:t xml:space="preserve">йтаблаев Айдер Эскендерович </w:t>
            </w:r>
          </w:p>
        </w:tc>
      </w:tr>
      <w:tr w:rsidR="00F10B94" w:rsidRPr="00D6734D" w:rsidTr="0048558B">
        <w:trPr>
          <w:trHeight w:val="315"/>
        </w:trPr>
        <w:tc>
          <w:tcPr>
            <w:tcW w:w="613" w:type="dxa"/>
            <w:noWrap/>
          </w:tcPr>
          <w:p w:rsidR="00F10B94" w:rsidRPr="00CB09AA" w:rsidRDefault="00F10B94" w:rsidP="00E65E1B">
            <w:r w:rsidRPr="00CB09AA">
              <w:t>14</w:t>
            </w:r>
          </w:p>
        </w:tc>
        <w:tc>
          <w:tcPr>
            <w:tcW w:w="1480" w:type="dxa"/>
            <w:noWrap/>
          </w:tcPr>
          <w:p w:rsidR="00F10B94" w:rsidRPr="00CB09AA" w:rsidRDefault="00F10B94" w:rsidP="00E65E1B">
            <w:r w:rsidRPr="00CB09AA">
              <w:t>26.10.2021</w:t>
            </w:r>
          </w:p>
        </w:tc>
        <w:tc>
          <w:tcPr>
            <w:tcW w:w="1559" w:type="dxa"/>
            <w:noWrap/>
          </w:tcPr>
          <w:p w:rsidR="00F10B94" w:rsidRPr="00CB09AA" w:rsidRDefault="00F10B94" w:rsidP="00E65E1B">
            <w:r w:rsidRPr="00CB09AA">
              <w:t>30,00</w:t>
            </w:r>
          </w:p>
        </w:tc>
        <w:tc>
          <w:tcPr>
            <w:tcW w:w="5919" w:type="dxa"/>
            <w:noWrap/>
          </w:tcPr>
          <w:p w:rsidR="00F10B94" w:rsidRPr="00F10B94" w:rsidRDefault="00F10B94" w:rsidP="00E65E1B">
            <w:pPr>
              <w:rPr>
                <w:lang w:val="ru-RU"/>
              </w:rPr>
            </w:pPr>
            <w:r w:rsidRPr="00F10B94">
              <w:rPr>
                <w:lang w:val="ru-RU"/>
              </w:rPr>
              <w:t>Благотворительный взнос по Договору № 4322 от 30.04.2021, реестр от 26.10.2021 г.</w:t>
            </w:r>
            <w:proofErr w:type="gramStart"/>
            <w:r w:rsidRPr="00F10B94">
              <w:rPr>
                <w:lang w:val="ru-RU"/>
              </w:rPr>
              <w:t>:Б</w:t>
            </w:r>
            <w:proofErr w:type="gramEnd"/>
            <w:r w:rsidRPr="00F10B94">
              <w:rPr>
                <w:lang w:val="ru-RU"/>
              </w:rPr>
              <w:t>лаготворительный взнос от ФИО Османова Эльмаз Элдаровна</w:t>
            </w:r>
          </w:p>
        </w:tc>
      </w:tr>
      <w:tr w:rsidR="000017B2" w:rsidRPr="000017B2" w:rsidTr="00F10B94">
        <w:trPr>
          <w:gridAfter w:val="1"/>
          <w:wAfter w:w="5919" w:type="dxa"/>
          <w:trHeight w:val="403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F10B94" w:rsidP="000017B2">
            <w:pPr>
              <w:jc w:val="center"/>
              <w:rPr>
                <w:b/>
                <w:sz w:val="32"/>
              </w:rPr>
            </w:pPr>
            <w:r w:rsidRPr="00F10B94"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10B94">
              <w:rPr>
                <w:b/>
                <w:sz w:val="24"/>
              </w:rPr>
              <w:t>450,00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F10B94" w:rsidRDefault="00F10B94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F10B94" w:rsidP="00F10B94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F10B94">
        <w:rPr>
          <w:color w:val="000000" w:themeColor="text1"/>
          <w:sz w:val="28"/>
          <w:szCs w:val="24"/>
          <w:lang w:val="ru-RU"/>
        </w:rPr>
        <w:t>Назарук Диан</w:t>
      </w:r>
      <w:r>
        <w:rPr>
          <w:color w:val="000000" w:themeColor="text1"/>
          <w:sz w:val="28"/>
          <w:szCs w:val="24"/>
          <w:lang w:val="ru-RU"/>
        </w:rPr>
        <w:t>е</w:t>
      </w:r>
      <w:r w:rsidRPr="00F10B94">
        <w:rPr>
          <w:color w:val="000000" w:themeColor="text1"/>
          <w:sz w:val="28"/>
          <w:szCs w:val="24"/>
          <w:lang w:val="ru-RU"/>
        </w:rPr>
        <w:t xml:space="preserve"> Зияевн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10B94">
        <w:rPr>
          <w:color w:val="000000" w:themeColor="text1"/>
          <w:sz w:val="28"/>
          <w:szCs w:val="24"/>
          <w:lang w:val="ru-RU"/>
        </w:rPr>
        <w:t xml:space="preserve"> Османов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10B94">
        <w:rPr>
          <w:color w:val="000000" w:themeColor="text1"/>
          <w:sz w:val="28"/>
          <w:szCs w:val="24"/>
          <w:lang w:val="ru-RU"/>
        </w:rPr>
        <w:t xml:space="preserve"> Эльмаз Элдаровн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10B94">
        <w:rPr>
          <w:color w:val="000000" w:themeColor="text1"/>
          <w:sz w:val="28"/>
          <w:szCs w:val="24"/>
          <w:lang w:val="ru-RU"/>
        </w:rPr>
        <w:t>Пурко Индир</w:t>
      </w:r>
      <w:r>
        <w:rPr>
          <w:color w:val="000000" w:themeColor="text1"/>
          <w:sz w:val="28"/>
          <w:szCs w:val="24"/>
          <w:lang w:val="ru-RU"/>
        </w:rPr>
        <w:t>е</w:t>
      </w:r>
      <w:r w:rsidRPr="00F10B94">
        <w:rPr>
          <w:color w:val="000000" w:themeColor="text1"/>
          <w:sz w:val="28"/>
          <w:szCs w:val="24"/>
          <w:lang w:val="ru-RU"/>
        </w:rPr>
        <w:t xml:space="preserve"> Расимовн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10B94">
        <w:rPr>
          <w:color w:val="000000" w:themeColor="text1"/>
          <w:sz w:val="28"/>
          <w:szCs w:val="24"/>
          <w:lang w:val="ru-RU"/>
        </w:rPr>
        <w:t xml:space="preserve"> Садико</w:t>
      </w:r>
      <w:r>
        <w:rPr>
          <w:color w:val="000000" w:themeColor="text1"/>
          <w:sz w:val="28"/>
          <w:szCs w:val="24"/>
          <w:lang w:val="ru-RU"/>
        </w:rPr>
        <w:t>вой</w:t>
      </w:r>
      <w:r w:rsidRPr="00F10B94">
        <w:rPr>
          <w:color w:val="000000" w:themeColor="text1"/>
          <w:sz w:val="28"/>
          <w:szCs w:val="24"/>
          <w:lang w:val="ru-RU"/>
        </w:rPr>
        <w:t xml:space="preserve"> Майре Зинабадиновн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10B94">
        <w:rPr>
          <w:color w:val="000000" w:themeColor="text1"/>
          <w:sz w:val="28"/>
          <w:szCs w:val="24"/>
          <w:lang w:val="ru-RU"/>
        </w:rPr>
        <w:t>Адылов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Энвер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Марленович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F10B94">
        <w:rPr>
          <w:color w:val="000000" w:themeColor="text1"/>
          <w:sz w:val="28"/>
          <w:szCs w:val="24"/>
          <w:lang w:val="ru-RU"/>
        </w:rPr>
        <w:t xml:space="preserve"> Герасимов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10B94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F10B94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10B94">
        <w:rPr>
          <w:color w:val="000000" w:themeColor="text1"/>
          <w:sz w:val="28"/>
          <w:szCs w:val="24"/>
          <w:lang w:val="ru-RU"/>
        </w:rPr>
        <w:t>Иванченко Хатидже Талятовн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10B94">
        <w:rPr>
          <w:color w:val="000000" w:themeColor="text1"/>
          <w:sz w:val="28"/>
          <w:szCs w:val="24"/>
          <w:lang w:val="ru-RU"/>
        </w:rPr>
        <w:t xml:space="preserve"> Кязимов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Амет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Эльдарович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F10B94">
        <w:rPr>
          <w:color w:val="000000" w:themeColor="text1"/>
          <w:sz w:val="28"/>
          <w:szCs w:val="24"/>
          <w:lang w:val="ru-RU"/>
        </w:rPr>
        <w:t>Адылов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Энвер</w:t>
      </w:r>
      <w:r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Марленович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F10B94">
        <w:rPr>
          <w:color w:val="000000" w:themeColor="text1"/>
          <w:sz w:val="28"/>
          <w:szCs w:val="24"/>
          <w:lang w:val="ru-RU"/>
        </w:rPr>
        <w:t>Мирмуминов</w:t>
      </w:r>
      <w:r w:rsidR="0096136F">
        <w:rPr>
          <w:color w:val="000000" w:themeColor="text1"/>
          <w:sz w:val="28"/>
          <w:szCs w:val="24"/>
          <w:lang w:val="ru-RU"/>
        </w:rPr>
        <w:t>ой</w:t>
      </w:r>
      <w:r w:rsidRPr="00F10B94">
        <w:rPr>
          <w:color w:val="000000" w:themeColor="text1"/>
          <w:sz w:val="28"/>
          <w:szCs w:val="24"/>
          <w:lang w:val="ru-RU"/>
        </w:rPr>
        <w:t xml:space="preserve"> Зулхумор Мирадиловн</w:t>
      </w:r>
      <w:r w:rsidR="0096136F">
        <w:rPr>
          <w:color w:val="000000" w:themeColor="text1"/>
          <w:sz w:val="28"/>
          <w:szCs w:val="24"/>
          <w:lang w:val="ru-RU"/>
        </w:rPr>
        <w:t>е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F10B94">
        <w:rPr>
          <w:color w:val="000000" w:themeColor="text1"/>
          <w:sz w:val="28"/>
          <w:szCs w:val="24"/>
          <w:lang w:val="ru-RU"/>
        </w:rPr>
        <w:t xml:space="preserve"> Валитов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Алим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Pr="00F10B94">
        <w:rPr>
          <w:color w:val="000000" w:themeColor="text1"/>
          <w:sz w:val="28"/>
          <w:szCs w:val="24"/>
          <w:lang w:val="ru-RU"/>
        </w:rPr>
        <w:t xml:space="preserve"> Сейтаблаев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Айдер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 w:rsidRPr="00F10B94">
        <w:rPr>
          <w:color w:val="000000" w:themeColor="text1"/>
          <w:sz w:val="28"/>
          <w:szCs w:val="24"/>
          <w:lang w:val="ru-RU"/>
        </w:rPr>
        <w:t xml:space="preserve"> Эскендерович</w:t>
      </w:r>
      <w:r w:rsidR="0096136F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F10B94">
        <w:rPr>
          <w:color w:val="000000" w:themeColor="text1"/>
          <w:sz w:val="28"/>
          <w:szCs w:val="24"/>
          <w:lang w:val="ru-RU"/>
        </w:rPr>
        <w:t xml:space="preserve"> Османов</w:t>
      </w:r>
      <w:r w:rsidR="0096136F">
        <w:rPr>
          <w:color w:val="000000" w:themeColor="text1"/>
          <w:sz w:val="28"/>
          <w:szCs w:val="24"/>
          <w:lang w:val="ru-RU"/>
        </w:rPr>
        <w:t>ой</w:t>
      </w:r>
      <w:r w:rsidRPr="00F10B94">
        <w:rPr>
          <w:color w:val="000000" w:themeColor="text1"/>
          <w:sz w:val="28"/>
          <w:szCs w:val="24"/>
          <w:lang w:val="ru-RU"/>
        </w:rPr>
        <w:t xml:space="preserve"> Эльмаз Элдаровн</w:t>
      </w:r>
      <w:r w:rsidR="0096136F">
        <w:rPr>
          <w:color w:val="000000" w:themeColor="text1"/>
          <w:sz w:val="28"/>
          <w:szCs w:val="24"/>
          <w:lang w:val="ru-RU"/>
        </w:rPr>
        <w:t>е</w:t>
      </w:r>
      <w:bookmarkStart w:id="0" w:name="_GoBack"/>
      <w:bookmarkEnd w:id="0"/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D4849"/>
    <w:rsid w:val="005038F5"/>
    <w:rsid w:val="00583B6E"/>
    <w:rsid w:val="0078041E"/>
    <w:rsid w:val="007D224E"/>
    <w:rsid w:val="00804E99"/>
    <w:rsid w:val="0096136F"/>
    <w:rsid w:val="00A234D8"/>
    <w:rsid w:val="00A427B2"/>
    <w:rsid w:val="00BD6DA6"/>
    <w:rsid w:val="00BE2B7C"/>
    <w:rsid w:val="00BF4371"/>
    <w:rsid w:val="00D6734D"/>
    <w:rsid w:val="00D70F8C"/>
    <w:rsid w:val="00DF577E"/>
    <w:rsid w:val="00F03676"/>
    <w:rsid w:val="00F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8C4-ACE5-4445-B225-7E3C8911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2022-03-29T09:38:00Z</dcterms:created>
  <dcterms:modified xsi:type="dcterms:W3CDTF">2022-03-29T09:38:00Z</dcterms:modified>
</cp:coreProperties>
</file>